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41" w:rsidRDefault="00927A41" w:rsidP="00927A41">
      <w:pPr>
        <w:pStyle w:val="Footer"/>
        <w:jc w:val="center"/>
        <w:rPr>
          <w:b/>
          <w:sz w:val="24"/>
          <w:szCs w:val="24"/>
          <w:u w:val="single"/>
          <w:lang w:bidi="hi-IN"/>
        </w:rPr>
      </w:pPr>
      <w:r w:rsidRPr="00927A41">
        <w:rPr>
          <w:rFonts w:ascii="Nirmala UI" w:hAnsi="Nirmala UI" w:cs="Nirmala UI"/>
          <w:sz w:val="24"/>
          <w:szCs w:val="24"/>
          <w:u w:val="single"/>
          <w:cs/>
          <w:lang w:val="hi" w:bidi="hi"/>
        </w:rPr>
        <w:t>हार्डवेयर</w:t>
      </w:r>
      <w:r w:rsidRPr="00927A41">
        <w:rPr>
          <w:rFonts w:ascii="Nirmala UI" w:hAnsi="Nirmala UI" w:cs="Nirmala UI" w:hint="cs"/>
          <w:sz w:val="24"/>
          <w:szCs w:val="24"/>
          <w:u w:val="single"/>
          <w:cs/>
          <w:lang w:val="hi" w:bidi="hi-IN"/>
        </w:rPr>
        <w:t xml:space="preserve"> के (वार्षिक रखरखाव अनुबंध-</w:t>
      </w:r>
      <w:r w:rsidRPr="00927A41">
        <w:rPr>
          <w:rFonts w:ascii="Nirmala UI" w:hAnsi="Nirmala UI" w:cs="Nirmala UI"/>
          <w:sz w:val="24"/>
          <w:szCs w:val="24"/>
          <w:u w:val="single"/>
          <w:cs/>
          <w:lang w:val="hi" w:bidi="hi"/>
        </w:rPr>
        <w:t>एएमसी</w:t>
      </w:r>
      <w:r w:rsidRPr="00927A41">
        <w:rPr>
          <w:rFonts w:ascii="Nirmala UI" w:hAnsi="Nirmala UI" w:cs="Nirmala UI" w:hint="cs"/>
          <w:sz w:val="24"/>
          <w:szCs w:val="24"/>
          <w:u w:val="single"/>
          <w:cs/>
          <w:lang w:val="hi" w:bidi="hi-IN"/>
        </w:rPr>
        <w:t>)</w:t>
      </w:r>
      <w:r w:rsidRPr="00927A41">
        <w:rPr>
          <w:rFonts w:ascii="Nirmala UI" w:hAnsi="Nirmala UI" w:cs="Nirmala UI"/>
          <w:sz w:val="24"/>
          <w:szCs w:val="24"/>
          <w:u w:val="single"/>
          <w:cs/>
          <w:lang w:val="hi" w:bidi="hi"/>
        </w:rPr>
        <w:t xml:space="preserve"> </w:t>
      </w:r>
      <w:r w:rsidRPr="00927A41">
        <w:rPr>
          <w:rFonts w:ascii="Nirmala UI" w:hAnsi="Nirmala UI" w:cs="Nirmala UI" w:hint="cs"/>
          <w:sz w:val="24"/>
          <w:szCs w:val="24"/>
          <w:u w:val="single"/>
          <w:cs/>
          <w:lang w:val="hi" w:bidi="hi-IN"/>
        </w:rPr>
        <w:t>हेतु</w:t>
      </w:r>
      <w:r w:rsidRPr="00927A41">
        <w:rPr>
          <w:rFonts w:ascii="Nirmala UI" w:hAnsi="Nirmala UI" w:cs="Nirmala UI"/>
          <w:sz w:val="24"/>
          <w:szCs w:val="24"/>
          <w:u w:val="single"/>
          <w:cs/>
          <w:lang w:val="hi" w:bidi="hi"/>
        </w:rPr>
        <w:t xml:space="preserve"> आमंत्रण </w:t>
      </w:r>
      <w:r w:rsidRPr="00927A41">
        <w:rPr>
          <w:rFonts w:ascii="Nirmala UI" w:hAnsi="Nirmala UI" w:cs="Nirmala UI" w:hint="cs"/>
          <w:sz w:val="24"/>
          <w:szCs w:val="24"/>
          <w:u w:val="single"/>
          <w:cs/>
          <w:lang w:val="hi" w:bidi="hi-IN"/>
        </w:rPr>
        <w:t>प्रस्ताव</w:t>
      </w:r>
      <w:r w:rsidRPr="00927A41">
        <w:rPr>
          <w:rFonts w:ascii="Nirmala UI" w:hAnsi="Nirmala UI" w:cs="Nirmala UI"/>
          <w:sz w:val="24"/>
          <w:szCs w:val="24"/>
          <w:u w:val="single"/>
          <w:cs/>
          <w:lang w:val="hi" w:bidi="hi"/>
        </w:rPr>
        <w:t xml:space="preserve"> / </w:t>
      </w:r>
      <w:r w:rsidRPr="00927A41">
        <w:rPr>
          <w:rFonts w:ascii="Nirmala UI" w:hAnsi="Nirmala UI" w:cs="Nirmala UI" w:hint="cs"/>
          <w:sz w:val="24"/>
          <w:szCs w:val="24"/>
          <w:u w:val="single"/>
          <w:cs/>
          <w:lang w:val="hi" w:bidi="hi-IN"/>
        </w:rPr>
        <w:t>बोली</w:t>
      </w:r>
      <w:r w:rsidRPr="00927A41">
        <w:rPr>
          <w:b/>
          <w:sz w:val="24"/>
          <w:szCs w:val="24"/>
          <w:u w:val="single"/>
        </w:rPr>
        <w:t xml:space="preserve"> </w:t>
      </w:r>
    </w:p>
    <w:p w:rsidR="00927A41" w:rsidRDefault="00927A41" w:rsidP="00927A41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Nirmala UI" w:hAnsi="Nirmala UI" w:cs="Nirmala UI"/>
          <w:sz w:val="24"/>
          <w:szCs w:val="24"/>
          <w:u w:val="single"/>
          <w:lang w:val="hi" w:bidi="hi-IN"/>
        </w:rPr>
      </w:pPr>
      <w:bookmarkStart w:id="0" w:name="_GoBack"/>
      <w:bookmarkEnd w:id="0"/>
    </w:p>
    <w:p w:rsidR="00927A41" w:rsidRPr="00927A41" w:rsidRDefault="00927A41" w:rsidP="00927A41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="Nirmala UI" w:hAnsi="Nirmala UI" w:cs="Nirmala UI"/>
          <w:i/>
          <w:sz w:val="24"/>
          <w:szCs w:val="24"/>
          <w:u w:val="single"/>
          <w:lang w:val="en-US" w:bidi="hi-IN"/>
        </w:rPr>
      </w:pPr>
    </w:p>
    <w:p w:rsidR="00927A41" w:rsidRPr="00454EBA" w:rsidRDefault="00927A41" w:rsidP="00927A41">
      <w:pPr>
        <w:tabs>
          <w:tab w:val="center" w:pos="4513"/>
          <w:tab w:val="right" w:pos="9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सेन्ट्रल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बैंक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ऑफ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इंडिया</w:t>
      </w:r>
      <w:r w:rsidRPr="00454EBA">
        <w:rPr>
          <w:rFonts w:ascii="Times New Roman" w:hAnsi="Times New Roman" w:cs="Times New Roman"/>
          <w:sz w:val="24"/>
          <w:szCs w:val="24"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ने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विजयवाड़ा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क्षेत्र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अंतर्गत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अपनी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शाखाओं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और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क्षेत्रीय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कार्यालय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लिए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हार्डवेयर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हेतु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(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वार्षिक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रखरखाव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अनुबंध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>-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एएमसी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>)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लिए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प्रस्ताव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आमंत्रित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किए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हैं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।</w:t>
      </w:r>
    </w:p>
    <w:p w:rsidR="00927A41" w:rsidRPr="00454EBA" w:rsidRDefault="00927A41" w:rsidP="00927A41">
      <w:pPr>
        <w:tabs>
          <w:tab w:val="center" w:pos="4513"/>
          <w:tab w:val="right" w:pos="902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27A41" w:rsidRPr="00454EBA" w:rsidRDefault="00927A41" w:rsidP="00927A41">
      <w:pPr>
        <w:tabs>
          <w:tab w:val="center" w:pos="4513"/>
          <w:tab w:val="right" w:pos="9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cs/>
          <w:lang w:val="hi" w:bidi="hi"/>
        </w:rPr>
      </w:pP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इच्छुक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बोलीदाता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अपने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प्रस्ताव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दो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अलग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अलग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सीलबंद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लिफाफों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में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तकनीकी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बोली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और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वाणिज्यिक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बोली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लिखकर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दिनांक</w:t>
      </w:r>
      <w:r w:rsidRPr="00454EBA">
        <w:rPr>
          <w:rFonts w:ascii="Times New Roman" w:hAnsi="Times New Roman" w:cs="Times New Roman"/>
          <w:sz w:val="24"/>
          <w:szCs w:val="24"/>
          <w:cs/>
          <w:lang w:val="en-US" w:bidi="hi-IN"/>
        </w:rPr>
        <w:t xml:space="preserve"> 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07.08.2025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को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अपराह्न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3.00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बजे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तक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या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उससे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पहले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सेन्ट्रल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बैंक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ऑफ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इंडिया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,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क्षेत्रीय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कार्यालय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-IN"/>
        </w:rPr>
        <w:t>,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चौथी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मंजिल</w:t>
      </w:r>
      <w:r w:rsidRPr="00454EBA">
        <w:rPr>
          <w:rFonts w:ascii="Times New Roman" w:hAnsi="Times New Roman" w:cs="Times New Roman"/>
          <w:sz w:val="24"/>
          <w:szCs w:val="24"/>
          <w:vertAlign w:val="superscript"/>
          <w:cs/>
          <w:lang w:val="hi" w:bidi="hi"/>
        </w:rPr>
        <w:t xml:space="preserve"> 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,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धूम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कॉम्प्लेक्स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,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श्रीनिवास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नगर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बैंक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कॉलोनी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,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विजयवाड़ा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-520008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पते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प्रस्तुत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करेंगे।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अधिक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जानकारी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के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लिए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कृपया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वेबसाइट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"www.centralbankofindia.co.in"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पर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लॉग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इन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करें।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बैंक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बिना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कारण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बताए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किसी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भी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प्रस्ताव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को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स्वीकार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या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अस्वीकार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करने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का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अधिकार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सुरक्षित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रखत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-IN"/>
        </w:rPr>
        <w:t>ी</w:t>
      </w:r>
      <w:r w:rsidRPr="00454EBA">
        <w:rPr>
          <w:rFonts w:ascii="Times New Roman" w:hAnsi="Times New Roman" w:cs="Times New Roman"/>
          <w:sz w:val="24"/>
          <w:szCs w:val="24"/>
          <w:cs/>
          <w:lang w:val="hi" w:bidi="hi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hi" w:bidi="hi"/>
        </w:rPr>
        <w:t>है।</w:t>
      </w:r>
    </w:p>
    <w:p w:rsidR="00927A41" w:rsidRPr="00454EBA" w:rsidRDefault="00927A41" w:rsidP="00927A41">
      <w:pPr>
        <w:tabs>
          <w:tab w:val="center" w:pos="4513"/>
          <w:tab w:val="right" w:pos="90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cs/>
          <w:lang w:val="hi" w:bidi="hi"/>
        </w:rPr>
      </w:pPr>
    </w:p>
    <w:p w:rsidR="00927A41" w:rsidRPr="00454EBA" w:rsidRDefault="00927A41" w:rsidP="00927A4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अधिक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जानकारी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के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लिए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क्षेत्रीय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कार्यालय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मोबाइल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नंबर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-9014961679, 7993376780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पर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संपर्क</w:t>
      </w:r>
      <w:r w:rsidRPr="00454E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54EBA">
        <w:rPr>
          <w:rFonts w:ascii="Nirmala UI" w:hAnsi="Nirmala UI" w:cs="Nirmala UI" w:hint="cs"/>
          <w:sz w:val="24"/>
          <w:szCs w:val="24"/>
          <w:cs/>
          <w:lang w:val="en-US" w:bidi="hi-IN"/>
        </w:rPr>
        <w:t>करें।</w:t>
      </w:r>
    </w:p>
    <w:p w:rsidR="00927A41" w:rsidRPr="00454EBA" w:rsidRDefault="00927A41" w:rsidP="00A348C1">
      <w:pPr>
        <w:pStyle w:val="Footer"/>
        <w:jc w:val="center"/>
        <w:rPr>
          <w:rFonts w:ascii="Times New Roman" w:hAnsi="Times New Roman" w:cs="Times New Roman"/>
          <w:b/>
          <w:u w:val="single"/>
          <w:lang w:bidi="hi-IN"/>
        </w:rPr>
      </w:pPr>
    </w:p>
    <w:p w:rsidR="00927A41" w:rsidRPr="00454EBA" w:rsidRDefault="00927A41" w:rsidP="00A348C1">
      <w:pPr>
        <w:pStyle w:val="Footer"/>
        <w:jc w:val="center"/>
        <w:rPr>
          <w:rFonts w:ascii="Times New Roman" w:hAnsi="Times New Roman" w:cs="Times New Roman"/>
          <w:b/>
          <w:u w:val="single"/>
          <w:lang w:bidi="hi-IN"/>
        </w:rPr>
      </w:pPr>
    </w:p>
    <w:p w:rsidR="004C28BD" w:rsidRDefault="00FE554B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1E1E76"/>
    <w:rsid w:val="002D6E6A"/>
    <w:rsid w:val="003D5D1C"/>
    <w:rsid w:val="00413BA1"/>
    <w:rsid w:val="004435DC"/>
    <w:rsid w:val="00454EBA"/>
    <w:rsid w:val="005D2F33"/>
    <w:rsid w:val="006F2D0C"/>
    <w:rsid w:val="00881248"/>
    <w:rsid w:val="00927A41"/>
    <w:rsid w:val="009A56DD"/>
    <w:rsid w:val="00A348C1"/>
    <w:rsid w:val="00AB1E6A"/>
    <w:rsid w:val="00BA3B6B"/>
    <w:rsid w:val="00FC28C4"/>
    <w:rsid w:val="00FE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VICTOR JOHN BABU VUBA</cp:lastModifiedBy>
  <cp:revision>3</cp:revision>
  <dcterms:created xsi:type="dcterms:W3CDTF">2025-07-24T08:15:00Z</dcterms:created>
  <dcterms:modified xsi:type="dcterms:W3CDTF">2025-07-24T10:00:00Z</dcterms:modified>
</cp:coreProperties>
</file>