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2F8" w:rsidRPr="0047295E" w:rsidRDefault="003D22F8" w:rsidP="003D22F8">
      <w:pPr>
        <w:suppressAutoHyphens/>
        <w:spacing w:line="100" w:lineRule="atLeast"/>
        <w:ind w:right="232"/>
        <w:rPr>
          <w:kern w:val="1"/>
          <w:lang w:eastAsia="ar-SA"/>
        </w:rPr>
      </w:pPr>
    </w:p>
    <w:p w:rsidR="003D22F8" w:rsidRPr="0047295E" w:rsidRDefault="00414DC2" w:rsidP="00414DC2">
      <w:pPr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proofErr w:type="spellStart"/>
      <w:r w:rsidR="003D22F8" w:rsidRPr="0047295E">
        <w:rPr>
          <w:sz w:val="22"/>
          <w:szCs w:val="22"/>
        </w:rPr>
        <w:t>Proforma</w:t>
      </w:r>
      <w:proofErr w:type="spellEnd"/>
      <w:r w:rsidR="003D22F8" w:rsidRPr="0047295E">
        <w:rPr>
          <w:sz w:val="22"/>
          <w:szCs w:val="22"/>
        </w:rPr>
        <w:t xml:space="preserve"> of letter to be given by all the vendors participating in the </w:t>
      </w:r>
      <w:r w:rsidR="00C130EC">
        <w:t xml:space="preserve">Request for </w:t>
      </w:r>
      <w:r w:rsidR="00C130EC" w:rsidRPr="00BD4BCD">
        <w:rPr>
          <w:rFonts w:ascii="Cambria" w:hAnsi="Cambria"/>
        </w:rPr>
        <w:t>Supply, Installation, Integration and Commissioning of CISCO Video Conferencing Endpoint, IP Phone &amp; Video IP Phone with required licenses</w:t>
      </w:r>
      <w:r w:rsidR="00431A7C">
        <w:rPr>
          <w:b/>
        </w:rPr>
        <w:t xml:space="preserve"> </w:t>
      </w:r>
      <w:r w:rsidR="003D22F8" w:rsidRPr="0047295E">
        <w:rPr>
          <w:sz w:val="22"/>
          <w:szCs w:val="22"/>
        </w:rPr>
        <w:t>RFP on their official letter-head</w:t>
      </w:r>
      <w:r>
        <w:rPr>
          <w:sz w:val="22"/>
          <w:szCs w:val="22"/>
        </w:rPr>
        <w:t>&gt;</w:t>
      </w:r>
    </w:p>
    <w:p w:rsidR="003D22F8" w:rsidRPr="0047295E" w:rsidRDefault="003D22F8" w:rsidP="003D22F8">
      <w:pPr>
        <w:rPr>
          <w:sz w:val="22"/>
          <w:szCs w:val="22"/>
        </w:rPr>
      </w:pPr>
    </w:p>
    <w:p w:rsidR="003D22F8" w:rsidRPr="0047295E" w:rsidRDefault="000553F0" w:rsidP="003D22F8">
      <w:pPr>
        <w:rPr>
          <w:sz w:val="22"/>
          <w:szCs w:val="22"/>
        </w:rPr>
      </w:pPr>
      <w:r>
        <w:rPr>
          <w:sz w:val="22"/>
          <w:szCs w:val="22"/>
        </w:rPr>
        <w:t>To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3D22F8" w:rsidRPr="0047295E">
        <w:rPr>
          <w:sz w:val="22"/>
          <w:szCs w:val="22"/>
        </w:rPr>
        <w:tab/>
      </w:r>
      <w:r w:rsidR="003D22F8" w:rsidRPr="0047295E">
        <w:rPr>
          <w:sz w:val="22"/>
          <w:szCs w:val="22"/>
        </w:rPr>
        <w:tab/>
      </w:r>
      <w:r w:rsidR="003D22F8" w:rsidRPr="0047295E">
        <w:rPr>
          <w:sz w:val="22"/>
          <w:szCs w:val="22"/>
        </w:rPr>
        <w:tab/>
      </w:r>
      <w:r w:rsidR="003D22F8" w:rsidRPr="0047295E">
        <w:rPr>
          <w:sz w:val="22"/>
          <w:szCs w:val="22"/>
        </w:rPr>
        <w:tab/>
      </w:r>
      <w:r w:rsidR="003D22F8" w:rsidRPr="0047295E">
        <w:rPr>
          <w:sz w:val="22"/>
          <w:szCs w:val="22"/>
        </w:rPr>
        <w:tab/>
      </w:r>
      <w:r w:rsidR="003D22F8" w:rsidRPr="0047295E">
        <w:rPr>
          <w:sz w:val="22"/>
          <w:szCs w:val="22"/>
        </w:rPr>
        <w:tab/>
      </w:r>
      <w:r w:rsidR="003D22F8" w:rsidRPr="0047295E">
        <w:rPr>
          <w:sz w:val="22"/>
          <w:szCs w:val="22"/>
        </w:rPr>
        <w:tab/>
      </w:r>
      <w:r w:rsidR="003D22F8">
        <w:rPr>
          <w:sz w:val="22"/>
          <w:szCs w:val="22"/>
        </w:rPr>
        <w:tab/>
      </w:r>
      <w:r w:rsidR="003D22F8" w:rsidRPr="0047295E">
        <w:rPr>
          <w:sz w:val="22"/>
          <w:szCs w:val="22"/>
        </w:rPr>
        <w:t>Date:</w:t>
      </w:r>
    </w:p>
    <w:p w:rsidR="003D22F8" w:rsidRPr="0047295E" w:rsidRDefault="0006532E" w:rsidP="003D22F8">
      <w:pPr>
        <w:rPr>
          <w:sz w:val="22"/>
          <w:szCs w:val="22"/>
        </w:rPr>
      </w:pPr>
      <w:r>
        <w:rPr>
          <w:sz w:val="22"/>
          <w:szCs w:val="22"/>
        </w:rPr>
        <w:t xml:space="preserve">Dy. </w:t>
      </w:r>
      <w:r w:rsidR="003D22F8" w:rsidRPr="0047295E">
        <w:rPr>
          <w:sz w:val="22"/>
          <w:szCs w:val="22"/>
        </w:rPr>
        <w:t xml:space="preserve">General Manager –IT, </w:t>
      </w:r>
    </w:p>
    <w:p w:rsidR="003D22F8" w:rsidRPr="0047295E" w:rsidRDefault="003D22F8" w:rsidP="003D22F8">
      <w:pPr>
        <w:rPr>
          <w:sz w:val="22"/>
          <w:szCs w:val="22"/>
        </w:rPr>
      </w:pPr>
      <w:r w:rsidRPr="0047295E">
        <w:rPr>
          <w:sz w:val="22"/>
          <w:szCs w:val="22"/>
        </w:rPr>
        <w:t>Central Bank of India, Central Office,</w:t>
      </w:r>
    </w:p>
    <w:p w:rsidR="003D22F8" w:rsidRPr="0047295E" w:rsidRDefault="003D22F8" w:rsidP="003D22F8">
      <w:pPr>
        <w:rPr>
          <w:sz w:val="22"/>
          <w:szCs w:val="22"/>
        </w:rPr>
      </w:pPr>
      <w:r w:rsidRPr="0047295E">
        <w:rPr>
          <w:sz w:val="22"/>
          <w:szCs w:val="22"/>
        </w:rPr>
        <w:t>Sector 11,</w:t>
      </w:r>
    </w:p>
    <w:p w:rsidR="003D22F8" w:rsidRPr="0047295E" w:rsidRDefault="003D22F8" w:rsidP="003D22F8">
      <w:pPr>
        <w:rPr>
          <w:sz w:val="22"/>
          <w:szCs w:val="22"/>
        </w:rPr>
      </w:pPr>
      <w:r w:rsidRPr="0047295E">
        <w:rPr>
          <w:sz w:val="22"/>
          <w:szCs w:val="22"/>
        </w:rPr>
        <w:t xml:space="preserve">CBD </w:t>
      </w:r>
      <w:proofErr w:type="spellStart"/>
      <w:r w:rsidRPr="0047295E">
        <w:rPr>
          <w:sz w:val="22"/>
          <w:szCs w:val="22"/>
        </w:rPr>
        <w:t>Belapur</w:t>
      </w:r>
      <w:proofErr w:type="spellEnd"/>
      <w:r w:rsidRPr="0047295E">
        <w:rPr>
          <w:sz w:val="22"/>
          <w:szCs w:val="22"/>
        </w:rPr>
        <w:t>,</w:t>
      </w:r>
    </w:p>
    <w:p w:rsidR="003D22F8" w:rsidRPr="0047295E" w:rsidRDefault="003D22F8" w:rsidP="003D22F8">
      <w:pPr>
        <w:rPr>
          <w:sz w:val="22"/>
          <w:szCs w:val="22"/>
        </w:rPr>
      </w:pPr>
      <w:proofErr w:type="spellStart"/>
      <w:r w:rsidRPr="0047295E">
        <w:rPr>
          <w:sz w:val="22"/>
          <w:szCs w:val="22"/>
        </w:rPr>
        <w:t>Navi</w:t>
      </w:r>
      <w:proofErr w:type="spellEnd"/>
      <w:r w:rsidRPr="0047295E">
        <w:rPr>
          <w:sz w:val="22"/>
          <w:szCs w:val="22"/>
        </w:rPr>
        <w:t xml:space="preserve"> Mumbai – 400614</w:t>
      </w:r>
    </w:p>
    <w:p w:rsidR="003D22F8" w:rsidRPr="0047295E" w:rsidRDefault="003D22F8" w:rsidP="003D22F8">
      <w:pPr>
        <w:rPr>
          <w:sz w:val="22"/>
          <w:szCs w:val="22"/>
        </w:rPr>
      </w:pPr>
    </w:p>
    <w:p w:rsidR="003D22F8" w:rsidRPr="0047295E" w:rsidRDefault="003D22F8" w:rsidP="003D22F8">
      <w:pPr>
        <w:rPr>
          <w:b/>
          <w:sz w:val="22"/>
          <w:szCs w:val="22"/>
        </w:rPr>
      </w:pPr>
      <w:r w:rsidRPr="0047295E">
        <w:rPr>
          <w:b/>
          <w:sz w:val="22"/>
          <w:szCs w:val="22"/>
        </w:rPr>
        <w:t>Sir,</w:t>
      </w:r>
    </w:p>
    <w:p w:rsidR="003D22F8" w:rsidRPr="0047295E" w:rsidRDefault="003D22F8" w:rsidP="003D22F8">
      <w:pPr>
        <w:rPr>
          <w:sz w:val="22"/>
          <w:szCs w:val="22"/>
        </w:rPr>
      </w:pPr>
    </w:p>
    <w:p w:rsidR="003D22F8" w:rsidRDefault="003D22F8" w:rsidP="00431A7C">
      <w:pPr>
        <w:jc w:val="both"/>
      </w:pPr>
      <w:r w:rsidRPr="004336BC">
        <w:rPr>
          <w:b/>
        </w:rPr>
        <w:t>Sub:</w:t>
      </w:r>
      <w:r>
        <w:t xml:space="preserve"> </w:t>
      </w:r>
      <w:r>
        <w:rPr>
          <w:b/>
        </w:rPr>
        <w:t xml:space="preserve">Request for Proposal </w:t>
      </w:r>
      <w:r>
        <w:t>(</w:t>
      </w:r>
      <w:r w:rsidRPr="004336BC">
        <w:rPr>
          <w:b/>
        </w:rPr>
        <w:t>RF</w:t>
      </w:r>
      <w:r>
        <w:rPr>
          <w:b/>
        </w:rPr>
        <w:t>P)</w:t>
      </w:r>
      <w:r w:rsidRPr="004336BC">
        <w:rPr>
          <w:b/>
        </w:rPr>
        <w:t xml:space="preserve"> for </w:t>
      </w:r>
      <w:r w:rsidR="00C130EC">
        <w:t xml:space="preserve">Request for </w:t>
      </w:r>
      <w:r w:rsidR="00C130EC" w:rsidRPr="00BD4BCD">
        <w:rPr>
          <w:rFonts w:ascii="Cambria" w:hAnsi="Cambria"/>
        </w:rPr>
        <w:t>Supply, Installation, Integration and Commissioning of CISCO Video Conferencing Endpoint, IP Phone &amp; Video IP Phone with required licenses</w:t>
      </w:r>
    </w:p>
    <w:p w:rsidR="003D22F8" w:rsidRPr="0047295E" w:rsidRDefault="003D22F8" w:rsidP="003D22F8">
      <w:pPr>
        <w:rPr>
          <w:sz w:val="22"/>
          <w:szCs w:val="22"/>
        </w:rPr>
      </w:pPr>
    </w:p>
    <w:p w:rsidR="003D22F8" w:rsidRDefault="003D22F8" w:rsidP="003D22F8">
      <w:pPr>
        <w:jc w:val="both"/>
        <w:rPr>
          <w:sz w:val="22"/>
          <w:szCs w:val="22"/>
        </w:rPr>
      </w:pPr>
    </w:p>
    <w:p w:rsidR="003D22F8" w:rsidRDefault="003D22F8" w:rsidP="00F325D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r w:rsidRPr="00C44818">
        <w:rPr>
          <w:rFonts w:ascii="Times New Roman" w:hAnsi="Times New Roman"/>
        </w:rPr>
        <w:t xml:space="preserve">We hereby certify that we have read the clauses contained in </w:t>
      </w:r>
      <w:r w:rsidRPr="00E5532D">
        <w:rPr>
          <w:rFonts w:ascii="Times New Roman" w:hAnsi="Times New Roman"/>
        </w:rPr>
        <w:t xml:space="preserve">O.M. </w:t>
      </w:r>
      <w:bookmarkStart w:id="0" w:name="_GoBack"/>
      <w:bookmarkEnd w:id="0"/>
      <w:r w:rsidR="00E37946">
        <w:rPr>
          <w:rFonts w:ascii="Times New Roman" w:hAnsi="Times New Roman"/>
        </w:rPr>
        <w:t>of</w:t>
      </w:r>
      <w:r w:rsidRPr="00E5532D">
        <w:rPr>
          <w:rFonts w:ascii="Times New Roman" w:hAnsi="Times New Roman"/>
        </w:rPr>
        <w:t xml:space="preserve"> 6/18/2019-PPD, dated 23.07.2020 order (Public Procurement No. 1), order (Public Procurement No. 2) dated 23.07.2020 and order (Public Procurement No. 3) dated</w:t>
      </w:r>
      <w:r w:rsidRPr="00C44818">
        <w:rPr>
          <w:rFonts w:ascii="Times New Roman" w:hAnsi="Times New Roman"/>
        </w:rPr>
        <w:t xml:space="preserve"> 24.07.2020, regarding restrictions on procurement from a bidder of a country which shares a land border with India. We further certify that we and our OEM are not from such a country or if from a country, has been registered with competent authority. We certify that we and our OEM fulfil all the requirements in this regard and are eligible to participate in this RFP. </w:t>
      </w:r>
    </w:p>
    <w:p w:rsidR="003D22F8" w:rsidRDefault="003D22F8" w:rsidP="003D22F8">
      <w:pPr>
        <w:pStyle w:val="ListParagraph"/>
        <w:ind w:left="360"/>
        <w:jc w:val="both"/>
        <w:rPr>
          <w:rFonts w:ascii="Times New Roman" w:hAnsi="Times New Roman"/>
        </w:rPr>
      </w:pPr>
    </w:p>
    <w:p w:rsidR="00954570" w:rsidRPr="00C44818" w:rsidRDefault="00954570" w:rsidP="003D22F8">
      <w:pPr>
        <w:pStyle w:val="ListParagraph"/>
        <w:ind w:left="360"/>
        <w:jc w:val="both"/>
        <w:rPr>
          <w:rFonts w:ascii="Times New Roman" w:hAnsi="Times New Roman"/>
        </w:rPr>
      </w:pPr>
    </w:p>
    <w:p w:rsidR="003D22F8" w:rsidRPr="0047295E" w:rsidRDefault="003D22F8" w:rsidP="003D22F8">
      <w:pPr>
        <w:rPr>
          <w:sz w:val="22"/>
          <w:szCs w:val="22"/>
        </w:rPr>
      </w:pPr>
      <w:r>
        <w:rPr>
          <w:sz w:val="22"/>
          <w:szCs w:val="22"/>
        </w:rPr>
        <w:t>Y</w:t>
      </w:r>
      <w:r w:rsidRPr="0047295E">
        <w:rPr>
          <w:sz w:val="22"/>
          <w:szCs w:val="22"/>
        </w:rPr>
        <w:t>ours faithfully,</w:t>
      </w:r>
    </w:p>
    <w:p w:rsidR="003D22F8" w:rsidRPr="0047295E" w:rsidRDefault="003D22F8" w:rsidP="003D22F8">
      <w:pPr>
        <w:rPr>
          <w:sz w:val="22"/>
          <w:szCs w:val="22"/>
        </w:rPr>
      </w:pPr>
    </w:p>
    <w:p w:rsidR="003D22F8" w:rsidRPr="0047295E" w:rsidRDefault="003D22F8" w:rsidP="003D22F8">
      <w:pPr>
        <w:rPr>
          <w:sz w:val="22"/>
          <w:szCs w:val="22"/>
        </w:rPr>
      </w:pPr>
    </w:p>
    <w:p w:rsidR="003D22F8" w:rsidRPr="0047295E" w:rsidRDefault="003D22F8" w:rsidP="003D22F8">
      <w:pPr>
        <w:rPr>
          <w:sz w:val="22"/>
          <w:szCs w:val="22"/>
        </w:rPr>
      </w:pPr>
      <w:r w:rsidRPr="0047295E">
        <w:rPr>
          <w:sz w:val="22"/>
          <w:szCs w:val="22"/>
        </w:rPr>
        <w:t>Authorized Signatory</w:t>
      </w:r>
    </w:p>
    <w:p w:rsidR="003D22F8" w:rsidRPr="0047295E" w:rsidRDefault="003D22F8" w:rsidP="003D22F8">
      <w:pPr>
        <w:rPr>
          <w:sz w:val="22"/>
          <w:szCs w:val="22"/>
        </w:rPr>
      </w:pPr>
      <w:r w:rsidRPr="0047295E">
        <w:rPr>
          <w:sz w:val="22"/>
          <w:szCs w:val="22"/>
        </w:rPr>
        <w:t>Designation</w:t>
      </w:r>
    </w:p>
    <w:p w:rsidR="003D22F8" w:rsidRDefault="003D22F8" w:rsidP="003D22F8">
      <w:pPr>
        <w:rPr>
          <w:sz w:val="22"/>
          <w:szCs w:val="22"/>
        </w:rPr>
      </w:pPr>
      <w:r w:rsidRPr="0047295E">
        <w:t>Bidder</w:t>
      </w:r>
      <w:r w:rsidRPr="0047295E">
        <w:rPr>
          <w:sz w:val="22"/>
          <w:szCs w:val="22"/>
        </w:rPr>
        <w:t xml:space="preserve"> corporate name</w:t>
      </w:r>
    </w:p>
    <w:p w:rsidR="00E25B70" w:rsidRPr="003D22F8" w:rsidRDefault="00E25B70" w:rsidP="003D22F8"/>
    <w:sectPr w:rsidR="00E25B70" w:rsidRPr="003D22F8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3F8" w:rsidRDefault="001A73F8">
      <w:r>
        <w:separator/>
      </w:r>
    </w:p>
  </w:endnote>
  <w:endnote w:type="continuationSeparator" w:id="0">
    <w:p w:rsidR="001A73F8" w:rsidRDefault="001A7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C5D" w:rsidRPr="00CC035E" w:rsidRDefault="00CD4C5D">
    <w:pPr>
      <w:pStyle w:val="Footer"/>
      <w:rPr>
        <w:sz w:val="16"/>
        <w:szCs w:val="16"/>
      </w:rPr>
    </w:pPr>
    <w:r w:rsidRPr="00C93A8D">
      <w:rPr>
        <w:rFonts w:ascii="Verdana" w:hAnsi="Verdana"/>
        <w:sz w:val="20"/>
        <w:szCs w:val="20"/>
      </w:rPr>
      <w:tab/>
    </w:r>
    <w:r w:rsidRPr="00CC035E">
      <w:rPr>
        <w:sz w:val="16"/>
        <w:szCs w:val="16"/>
      </w:rPr>
      <w:tab/>
    </w:r>
    <w:r w:rsidR="00C93A8D" w:rsidRPr="00CC035E">
      <w:rPr>
        <w:sz w:val="16"/>
        <w:szCs w:val="16"/>
      </w:rPr>
      <w:t xml:space="preserve">Page </w:t>
    </w:r>
    <w:r w:rsidRPr="00CC035E">
      <w:rPr>
        <w:rStyle w:val="PageNumber"/>
        <w:sz w:val="16"/>
        <w:szCs w:val="16"/>
      </w:rPr>
      <w:fldChar w:fldCharType="begin"/>
    </w:r>
    <w:r w:rsidRPr="00CC035E">
      <w:rPr>
        <w:rStyle w:val="PageNumber"/>
        <w:sz w:val="16"/>
        <w:szCs w:val="16"/>
      </w:rPr>
      <w:instrText xml:space="preserve"> PAGE </w:instrText>
    </w:r>
    <w:r w:rsidRPr="00CC035E">
      <w:rPr>
        <w:rStyle w:val="PageNumber"/>
        <w:sz w:val="16"/>
        <w:szCs w:val="16"/>
      </w:rPr>
      <w:fldChar w:fldCharType="separate"/>
    </w:r>
    <w:r w:rsidR="00E37946">
      <w:rPr>
        <w:rStyle w:val="PageNumber"/>
        <w:noProof/>
        <w:sz w:val="16"/>
        <w:szCs w:val="16"/>
      </w:rPr>
      <w:t>1</w:t>
    </w:r>
    <w:r w:rsidRPr="00CC035E">
      <w:rPr>
        <w:rStyle w:val="PageNumber"/>
        <w:sz w:val="16"/>
        <w:szCs w:val="16"/>
      </w:rPr>
      <w:fldChar w:fldCharType="end"/>
    </w:r>
    <w:r w:rsidR="00C93A8D" w:rsidRPr="00CC035E">
      <w:rPr>
        <w:rStyle w:val="PageNumber"/>
        <w:sz w:val="16"/>
        <w:szCs w:val="16"/>
      </w:rPr>
      <w:t xml:space="preserve"> of </w:t>
    </w:r>
    <w:r w:rsidR="00C93A8D" w:rsidRPr="00CC035E">
      <w:rPr>
        <w:rStyle w:val="PageNumber"/>
        <w:sz w:val="16"/>
        <w:szCs w:val="16"/>
      </w:rPr>
      <w:fldChar w:fldCharType="begin"/>
    </w:r>
    <w:r w:rsidR="00C93A8D" w:rsidRPr="00CC035E">
      <w:rPr>
        <w:rStyle w:val="PageNumber"/>
        <w:sz w:val="16"/>
        <w:szCs w:val="16"/>
      </w:rPr>
      <w:instrText xml:space="preserve"> NUMPAGES </w:instrText>
    </w:r>
    <w:r w:rsidR="00C93A8D" w:rsidRPr="00CC035E">
      <w:rPr>
        <w:rStyle w:val="PageNumber"/>
        <w:sz w:val="16"/>
        <w:szCs w:val="16"/>
      </w:rPr>
      <w:fldChar w:fldCharType="separate"/>
    </w:r>
    <w:r w:rsidR="00E37946">
      <w:rPr>
        <w:rStyle w:val="PageNumber"/>
        <w:noProof/>
        <w:sz w:val="16"/>
        <w:szCs w:val="16"/>
      </w:rPr>
      <w:t>1</w:t>
    </w:r>
    <w:r w:rsidR="00C93A8D" w:rsidRPr="00CC035E">
      <w:rPr>
        <w:rStyle w:val="PageNumber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3F8" w:rsidRDefault="001A73F8">
      <w:r>
        <w:separator/>
      </w:r>
    </w:p>
  </w:footnote>
  <w:footnote w:type="continuationSeparator" w:id="0">
    <w:p w:rsidR="001A73F8" w:rsidRDefault="001A73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0EC" w:rsidRPr="000D7930" w:rsidRDefault="00BE33DE" w:rsidP="00C130EC">
    <w:pPr>
      <w:ind w:left="3600"/>
      <w:jc w:val="both"/>
      <w:rPr>
        <w:rFonts w:ascii="Cambria" w:hAnsi="Cambria"/>
      </w:rPr>
    </w:pPr>
    <w:r w:rsidRPr="00CC035E">
      <w:rPr>
        <w:noProof/>
        <w:sz w:val="16"/>
        <w:szCs w:val="16"/>
        <w:lang w:val="en-IN" w:eastAsia="en-IN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38100</wp:posOffset>
          </wp:positionH>
          <wp:positionV relativeFrom="paragraph">
            <wp:posOffset>-102870</wp:posOffset>
          </wp:positionV>
          <wp:extent cx="1184275" cy="431800"/>
          <wp:effectExtent l="0" t="0" r="0" b="6350"/>
          <wp:wrapNone/>
          <wp:docPr id="8" name="Picture 8" descr="central-b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entral-ban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130EC" w:rsidRPr="00C130EC">
      <w:rPr>
        <w:sz w:val="14"/>
        <w:szCs w:val="14"/>
      </w:rPr>
      <w:t xml:space="preserve"> </w:t>
    </w:r>
    <w:r w:rsidR="00C130EC">
      <w:rPr>
        <w:sz w:val="14"/>
        <w:szCs w:val="14"/>
      </w:rPr>
      <w:t>Request for Proposal</w:t>
    </w:r>
    <w:r w:rsidR="00C130EC" w:rsidRPr="00051F3D">
      <w:rPr>
        <w:sz w:val="14"/>
        <w:szCs w:val="14"/>
      </w:rPr>
      <w:t xml:space="preserve"> for </w:t>
    </w:r>
    <w:r w:rsidR="00C130EC" w:rsidRPr="003C2999">
      <w:rPr>
        <w:sz w:val="14"/>
        <w:szCs w:val="14"/>
      </w:rPr>
      <w:t>Supply, Installation, Integration and Commissioning of CISCO Video Conferencing Endpoint, IP Phone &amp; Video IP Phone with required licenses</w:t>
    </w:r>
  </w:p>
  <w:p w:rsidR="00431A7C" w:rsidRDefault="00431A7C" w:rsidP="00431A7C">
    <w:pPr>
      <w:pStyle w:val="Header"/>
      <w:tabs>
        <w:tab w:val="clear" w:pos="4153"/>
        <w:tab w:val="clear" w:pos="8306"/>
      </w:tabs>
      <w:ind w:left="5130" w:hanging="6570"/>
      <w:jc w:val="right"/>
      <w:rPr>
        <w:sz w:val="14"/>
        <w:szCs w:val="14"/>
      </w:rPr>
    </w:pPr>
  </w:p>
  <w:p w:rsidR="003D22F8" w:rsidRDefault="003D22F8" w:rsidP="003D22F8">
    <w:pPr>
      <w:rPr>
        <w:noProof/>
        <w:sz w:val="22"/>
        <w:szCs w:val="22"/>
      </w:rPr>
    </w:pPr>
  </w:p>
  <w:p w:rsidR="003D22F8" w:rsidRPr="00365969" w:rsidRDefault="003D22F8" w:rsidP="003D22F8">
    <w:pPr>
      <w:ind w:left="1440" w:firstLine="720"/>
      <w:rPr>
        <w:b/>
        <w:bCs/>
      </w:rPr>
    </w:pPr>
    <w:r w:rsidRPr="00365969">
      <w:rPr>
        <w:b/>
        <w:bCs/>
      </w:rPr>
      <w:t>Annexure-1</w:t>
    </w:r>
    <w:r w:rsidR="00E37946">
      <w:rPr>
        <w:b/>
        <w:bCs/>
      </w:rPr>
      <w:t>0</w:t>
    </w:r>
    <w:r>
      <w:rPr>
        <w:b/>
        <w:bCs/>
      </w:rPr>
      <w:t>-</w:t>
    </w:r>
    <w:r w:rsidRPr="00365969">
      <w:rPr>
        <w:b/>
        <w:bCs/>
      </w:rPr>
      <w:t xml:space="preserve"> Undertaking letter</w:t>
    </w:r>
    <w:r w:rsidR="00E06702">
      <w:rPr>
        <w:b/>
        <w:bCs/>
      </w:rPr>
      <w:t xml:space="preserve"> (Land Border Sharing)</w:t>
    </w:r>
  </w:p>
  <w:p w:rsidR="00CD4C5D" w:rsidRPr="00E953C4" w:rsidRDefault="00CD4C5D" w:rsidP="006B4ADB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145F8"/>
    <w:multiLevelType w:val="hybridMultilevel"/>
    <w:tmpl w:val="DDF0E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DC09D2"/>
    <w:multiLevelType w:val="hybridMultilevel"/>
    <w:tmpl w:val="60B46E3A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6EF"/>
    <w:rsid w:val="00002661"/>
    <w:rsid w:val="00003BDA"/>
    <w:rsid w:val="000069DD"/>
    <w:rsid w:val="00013BC5"/>
    <w:rsid w:val="0005391C"/>
    <w:rsid w:val="000553F0"/>
    <w:rsid w:val="0006532E"/>
    <w:rsid w:val="0008422D"/>
    <w:rsid w:val="00094CA8"/>
    <w:rsid w:val="000A5035"/>
    <w:rsid w:val="000B2B1B"/>
    <w:rsid w:val="000E0CA9"/>
    <w:rsid w:val="001013E3"/>
    <w:rsid w:val="00111E14"/>
    <w:rsid w:val="001212D1"/>
    <w:rsid w:val="00121A07"/>
    <w:rsid w:val="001222C0"/>
    <w:rsid w:val="00133669"/>
    <w:rsid w:val="00133B5F"/>
    <w:rsid w:val="0015584B"/>
    <w:rsid w:val="0015716A"/>
    <w:rsid w:val="001640CE"/>
    <w:rsid w:val="001A73F8"/>
    <w:rsid w:val="001D3093"/>
    <w:rsid w:val="001D5685"/>
    <w:rsid w:val="002073D0"/>
    <w:rsid w:val="002144F7"/>
    <w:rsid w:val="0026126A"/>
    <w:rsid w:val="00294554"/>
    <w:rsid w:val="002B0EEB"/>
    <w:rsid w:val="002B5F8E"/>
    <w:rsid w:val="002C4AC4"/>
    <w:rsid w:val="002C59FC"/>
    <w:rsid w:val="002D5ECB"/>
    <w:rsid w:val="002E3DC4"/>
    <w:rsid w:val="00301F97"/>
    <w:rsid w:val="00334F86"/>
    <w:rsid w:val="003405A9"/>
    <w:rsid w:val="00351803"/>
    <w:rsid w:val="0035685B"/>
    <w:rsid w:val="003954E4"/>
    <w:rsid w:val="003B44CC"/>
    <w:rsid w:val="003D1EFC"/>
    <w:rsid w:val="003D22F8"/>
    <w:rsid w:val="003F7538"/>
    <w:rsid w:val="00414DC2"/>
    <w:rsid w:val="00427E21"/>
    <w:rsid w:val="004303B0"/>
    <w:rsid w:val="00431A7C"/>
    <w:rsid w:val="00454C49"/>
    <w:rsid w:val="00497BEC"/>
    <w:rsid w:val="004A6B67"/>
    <w:rsid w:val="004A70D5"/>
    <w:rsid w:val="004E58D3"/>
    <w:rsid w:val="004E645D"/>
    <w:rsid w:val="004F34BD"/>
    <w:rsid w:val="00527688"/>
    <w:rsid w:val="00531D1F"/>
    <w:rsid w:val="005617C6"/>
    <w:rsid w:val="0058506A"/>
    <w:rsid w:val="00585ED8"/>
    <w:rsid w:val="0059514F"/>
    <w:rsid w:val="005C157E"/>
    <w:rsid w:val="005C2D01"/>
    <w:rsid w:val="005C4D82"/>
    <w:rsid w:val="005D7B2E"/>
    <w:rsid w:val="005F0C66"/>
    <w:rsid w:val="00603FA6"/>
    <w:rsid w:val="00612419"/>
    <w:rsid w:val="006507C5"/>
    <w:rsid w:val="00654643"/>
    <w:rsid w:val="00671555"/>
    <w:rsid w:val="0068147E"/>
    <w:rsid w:val="006A204C"/>
    <w:rsid w:val="006B2200"/>
    <w:rsid w:val="006B4ADB"/>
    <w:rsid w:val="006C29AD"/>
    <w:rsid w:val="006E5DB1"/>
    <w:rsid w:val="007003FF"/>
    <w:rsid w:val="00720785"/>
    <w:rsid w:val="0075159E"/>
    <w:rsid w:val="0075210F"/>
    <w:rsid w:val="00766AEF"/>
    <w:rsid w:val="007728D8"/>
    <w:rsid w:val="00796E00"/>
    <w:rsid w:val="007F296D"/>
    <w:rsid w:val="007F3694"/>
    <w:rsid w:val="00813D43"/>
    <w:rsid w:val="00814801"/>
    <w:rsid w:val="0081570D"/>
    <w:rsid w:val="00833499"/>
    <w:rsid w:val="00833B8B"/>
    <w:rsid w:val="0086225F"/>
    <w:rsid w:val="008631A8"/>
    <w:rsid w:val="00865F1F"/>
    <w:rsid w:val="00870DB6"/>
    <w:rsid w:val="008719EC"/>
    <w:rsid w:val="00872BC6"/>
    <w:rsid w:val="00886761"/>
    <w:rsid w:val="00893C36"/>
    <w:rsid w:val="008A6A0A"/>
    <w:rsid w:val="008D4EA4"/>
    <w:rsid w:val="008E73ED"/>
    <w:rsid w:val="00903728"/>
    <w:rsid w:val="00907BA3"/>
    <w:rsid w:val="00910745"/>
    <w:rsid w:val="00920346"/>
    <w:rsid w:val="00930A01"/>
    <w:rsid w:val="00931F92"/>
    <w:rsid w:val="00932DA3"/>
    <w:rsid w:val="00933193"/>
    <w:rsid w:val="00954570"/>
    <w:rsid w:val="00956C35"/>
    <w:rsid w:val="00972CCF"/>
    <w:rsid w:val="00985972"/>
    <w:rsid w:val="00992FB7"/>
    <w:rsid w:val="00996333"/>
    <w:rsid w:val="009E789C"/>
    <w:rsid w:val="009F7D8B"/>
    <w:rsid w:val="00A07CCD"/>
    <w:rsid w:val="00A97D13"/>
    <w:rsid w:val="00A97E57"/>
    <w:rsid w:val="00AA39EE"/>
    <w:rsid w:val="00AA3AF7"/>
    <w:rsid w:val="00AA6573"/>
    <w:rsid w:val="00AB762E"/>
    <w:rsid w:val="00AE720C"/>
    <w:rsid w:val="00AF2955"/>
    <w:rsid w:val="00AF5825"/>
    <w:rsid w:val="00B33222"/>
    <w:rsid w:val="00B34723"/>
    <w:rsid w:val="00B402D5"/>
    <w:rsid w:val="00B579CC"/>
    <w:rsid w:val="00B60D60"/>
    <w:rsid w:val="00B830CD"/>
    <w:rsid w:val="00B9104D"/>
    <w:rsid w:val="00B9757B"/>
    <w:rsid w:val="00BA42AC"/>
    <w:rsid w:val="00BE33DE"/>
    <w:rsid w:val="00BE5BBE"/>
    <w:rsid w:val="00C01D8F"/>
    <w:rsid w:val="00C130EC"/>
    <w:rsid w:val="00C24188"/>
    <w:rsid w:val="00C473B9"/>
    <w:rsid w:val="00C7499F"/>
    <w:rsid w:val="00C80C4A"/>
    <w:rsid w:val="00C93A8D"/>
    <w:rsid w:val="00CB5012"/>
    <w:rsid w:val="00CC035E"/>
    <w:rsid w:val="00CC2F7F"/>
    <w:rsid w:val="00CD4C5D"/>
    <w:rsid w:val="00CE4926"/>
    <w:rsid w:val="00D45258"/>
    <w:rsid w:val="00D50BE4"/>
    <w:rsid w:val="00DA27D5"/>
    <w:rsid w:val="00DA46E1"/>
    <w:rsid w:val="00DB0094"/>
    <w:rsid w:val="00DC2826"/>
    <w:rsid w:val="00DD7050"/>
    <w:rsid w:val="00DF531B"/>
    <w:rsid w:val="00E05BAE"/>
    <w:rsid w:val="00E06702"/>
    <w:rsid w:val="00E06D16"/>
    <w:rsid w:val="00E11173"/>
    <w:rsid w:val="00E23B75"/>
    <w:rsid w:val="00E25B70"/>
    <w:rsid w:val="00E37946"/>
    <w:rsid w:val="00E4248E"/>
    <w:rsid w:val="00E507DA"/>
    <w:rsid w:val="00E5532D"/>
    <w:rsid w:val="00E65A69"/>
    <w:rsid w:val="00E72247"/>
    <w:rsid w:val="00E953C4"/>
    <w:rsid w:val="00E95CCE"/>
    <w:rsid w:val="00EA0083"/>
    <w:rsid w:val="00EC06EF"/>
    <w:rsid w:val="00EC1421"/>
    <w:rsid w:val="00EC2640"/>
    <w:rsid w:val="00EF2CA6"/>
    <w:rsid w:val="00EF47EA"/>
    <w:rsid w:val="00EF7916"/>
    <w:rsid w:val="00F25C6A"/>
    <w:rsid w:val="00F32580"/>
    <w:rsid w:val="00F325DC"/>
    <w:rsid w:val="00F5308D"/>
    <w:rsid w:val="00F774DA"/>
    <w:rsid w:val="00F776E1"/>
    <w:rsid w:val="00F81495"/>
    <w:rsid w:val="00F85CFB"/>
    <w:rsid w:val="00FC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Arial" w:hAnsi="Arial" w:cs="Arial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4F34BD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rsid w:val="00903728"/>
    <w:rPr>
      <w:sz w:val="24"/>
      <w:szCs w:val="24"/>
    </w:rPr>
  </w:style>
  <w:style w:type="paragraph" w:styleId="ListParagraph">
    <w:name w:val="List Paragraph"/>
    <w:aliases w:val="Citation List,TOC style,lp1,Equipment,Numbered Indented Text,Figure_name,List Paragraph1,List Paragraph Char Char,b1,Number_1,new,SGLText List Paragraph,List Paragraph11,List Paragraph2,Colorful List - Accent 11,Normal Sentence,ListPar1"/>
    <w:basedOn w:val="Normal"/>
    <w:link w:val="ListParagraphChar"/>
    <w:uiPriority w:val="34"/>
    <w:qFormat/>
    <w:rsid w:val="003D22F8"/>
    <w:pPr>
      <w:spacing w:after="200" w:line="276" w:lineRule="auto"/>
      <w:ind w:left="720"/>
    </w:pPr>
    <w:rPr>
      <w:rFonts w:ascii="Calibri" w:hAnsi="Calibri"/>
      <w:sz w:val="22"/>
      <w:szCs w:val="22"/>
      <w:lang w:val="en-IN" w:eastAsia="en-IN"/>
    </w:rPr>
  </w:style>
  <w:style w:type="character" w:customStyle="1" w:styleId="ListParagraphChar">
    <w:name w:val="List Paragraph Char"/>
    <w:aliases w:val="Citation List Char,TOC style Char,lp1 Char,Equipment Char,Numbered Indented Text Char,Figure_name Char,List Paragraph1 Char,List Paragraph Char Char Char,b1 Char,Number_1 Char,new Char,SGLText List Paragraph Char,List Paragraph2 Char"/>
    <w:link w:val="ListParagraph"/>
    <w:uiPriority w:val="34"/>
    <w:qFormat/>
    <w:rsid w:val="003D22F8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3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2024-01-09T16:07:00Z</dcterms:created>
  <dcterms:modified xsi:type="dcterms:W3CDTF">2024-07-04T12:11:00Z</dcterms:modified>
</cp:coreProperties>
</file>